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Tarea grupal módulo II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Sede:</w:t>
      </w:r>
    </w:p>
    <w:p w:rsidR="00000000" w:rsidDel="00000000" w:rsidP="00000000" w:rsidRDefault="00000000" w:rsidRPr="00000000" w14:paraId="0000000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Integrantes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Nombres y DNI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</w:r>
    </w:p>
    <w:p w:rsidR="00000000" w:rsidDel="00000000" w:rsidP="00000000" w:rsidRDefault="00000000" w:rsidRPr="00000000" w14:paraId="00000010">
      <w:pPr>
        <w:spacing w:line="254.4" w:lineRule="auto"/>
        <w:jc w:val="both"/>
        <w:rPr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bookmarkStart w:colFirst="0" w:colLast="0" w:name="_heading=h.cufkjakwkqv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bookmarkStart w:colFirst="0" w:colLast="0" w:name="_heading=h.ratwmzqyg088" w:id="2"/>
      <w:bookmarkEnd w:id="2"/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181600" cy="543877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43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bookmarkStart w:colFirst="0" w:colLast="0" w:name="_heading=h.hkfcp2xba7a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bookmarkStart w:colFirst="0" w:colLast="0" w:name="_heading=h.vzrszl21hbi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bookmarkStart w:colFirst="0" w:colLast="0" w:name="_heading=h.4lahfgxp1wqv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bookmarkStart w:colFirst="0" w:colLast="0" w:name="_heading=h.4xolfpqc7rwu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bookmarkStart w:colFirst="0" w:colLast="0" w:name="_heading=h.z1jfo7pk26kr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bookmarkStart w:colFirst="0" w:colLast="0" w:name="_heading=h.2je9kc4cn2lj" w:id="8"/>
      <w:bookmarkEnd w:id="8"/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Institución educativa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bookmarkStart w:colFirst="0" w:colLast="0" w:name="_heading=h.t0xejdgtv1fq" w:id="9"/>
      <w:bookmarkEnd w:id="9"/>
      <w:r w:rsidDel="00000000" w:rsidR="00000000" w:rsidRPr="00000000">
        <w:rPr>
          <w:i w:val="1"/>
          <w:sz w:val="24"/>
          <w:szCs w:val="24"/>
          <w:rtl w:val="0"/>
        </w:rPr>
        <w:t xml:space="preserve">Fortalezas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bookmarkStart w:colFirst="0" w:colLast="0" w:name="_heading=h.y5ij86kcpvpk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bookmarkStart w:colFirst="0" w:colLast="0" w:name="_heading=h.6i8pn2blf4n8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bookmarkStart w:colFirst="0" w:colLast="0" w:name="_heading=h.x6nb3pktm28h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bookmarkStart w:colFirst="0" w:colLast="0" w:name="_heading=h.ldc08y0dp6d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bookmarkStart w:colFirst="0" w:colLast="0" w:name="_heading=h.rs1mmo7plsol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bookmarkStart w:colFirst="0" w:colLast="0" w:name="_heading=h.3l8ej7988vce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bookmarkStart w:colFirst="0" w:colLast="0" w:name="_heading=h.nbg1vqyauzcn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bookmarkStart w:colFirst="0" w:colLast="0" w:name="_heading=h.c036n0r4l4af" w:id="17"/>
      <w:bookmarkEnd w:id="17"/>
      <w:r w:rsidDel="00000000" w:rsidR="00000000" w:rsidRPr="00000000">
        <w:rPr>
          <w:i w:val="1"/>
          <w:sz w:val="24"/>
          <w:szCs w:val="24"/>
          <w:rtl w:val="0"/>
        </w:rPr>
        <w:t xml:space="preserve">Debilidades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bookmarkStart w:colFirst="0" w:colLast="0" w:name="_heading=h.dc66sv9ajlem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bookmarkStart w:colFirst="0" w:colLast="0" w:name="_heading=h.cpep8220nkf9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bookmarkStart w:colFirst="0" w:colLast="0" w:name="_heading=h.57dwfm8dbiil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bookmarkStart w:colFirst="0" w:colLast="0" w:name="_heading=h.dcd5dvaiop1x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bookmarkStart w:colFirst="0" w:colLast="0" w:name="_heading=h.dqyv5p1ztkzg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bookmarkStart w:colFirst="0" w:colLast="0" w:name="_heading=h.s7i8t4odbk0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bookmarkStart w:colFirst="0" w:colLast="0" w:name="_heading=h.rs3srcxst8xb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bookmarkStart w:colFirst="0" w:colLast="0" w:name="_heading=h.qdl5gwikvk36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i w:val="1"/>
          <w:sz w:val="24"/>
          <w:szCs w:val="24"/>
        </w:rPr>
      </w:pPr>
      <w:bookmarkStart w:colFirst="0" w:colLast="0" w:name="_heading=h.bo597ao6304g" w:id="26"/>
      <w:bookmarkEnd w:id="26"/>
      <w:r w:rsidDel="00000000" w:rsidR="00000000" w:rsidRPr="00000000">
        <w:rPr>
          <w:i w:val="1"/>
          <w:sz w:val="24"/>
          <w:szCs w:val="24"/>
          <w:rtl w:val="0"/>
        </w:rPr>
        <w:t xml:space="preserve">Acciones: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bookmarkStart w:colFirst="0" w:colLast="0" w:name="_heading=h.hcoaoefzw0if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bookmarkStart w:colFirst="0" w:colLast="0" w:name="_heading=h.sldwolbj3ix1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267.716535433071" w:top="2267.716535433071" w:left="1440.0000000000002" w:right="850.393700787401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856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-1041399</wp:posOffset>
          </wp:positionV>
          <wp:extent cx="7661275" cy="1706245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1275" cy="17062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-450214</wp:posOffset>
          </wp:positionV>
          <wp:extent cx="7583170" cy="1689735"/>
          <wp:effectExtent b="0" l="0" r="0" t="0"/>
          <wp:wrapSquare wrapText="bothSides" distB="0" distT="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3170" cy="16897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D2280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D2280"/>
  </w:style>
  <w:style w:type="paragraph" w:styleId="Piedepgina">
    <w:name w:val="footer"/>
    <w:basedOn w:val="Normal"/>
    <w:link w:val="PiedepginaCar"/>
    <w:uiPriority w:val="99"/>
    <w:unhideWhenUsed w:val="1"/>
    <w:rsid w:val="006D2280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D228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D01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D01F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o5yNAZjTjRtNp/BsYra5MBvD3g==">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2023-02-03T21:37:00Z</dcterms:created>
  <dc:creator>Gushi</dc:creator>
</cp:coreProperties>
</file>